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8E5" w:rsidRPr="00173AED" w:rsidRDefault="002A38E5" w:rsidP="002A38E5">
      <w:pPr>
        <w:jc w:val="center"/>
        <w:rPr>
          <w:b/>
          <w:sz w:val="28"/>
          <w:szCs w:val="28"/>
        </w:rPr>
      </w:pPr>
      <w:r w:rsidRPr="00E95D96">
        <w:rPr>
          <w:b/>
          <w:sz w:val="28"/>
        </w:rPr>
        <w:t xml:space="preserve">Karta </w:t>
      </w:r>
      <w:r w:rsidRPr="00173AED">
        <w:rPr>
          <w:b/>
          <w:sz w:val="28"/>
          <w:szCs w:val="28"/>
        </w:rPr>
        <w:t>przedmiotu</w:t>
      </w:r>
      <w:r w:rsidR="00173AED" w:rsidRPr="00173AED">
        <w:rPr>
          <w:b/>
          <w:sz w:val="28"/>
          <w:szCs w:val="28"/>
        </w:rPr>
        <w:t>: Kwalifikowana pierwsza pomoc</w:t>
      </w:r>
    </w:p>
    <w:p w:rsidR="002A38E5" w:rsidRPr="00E95D96" w:rsidRDefault="002A38E5" w:rsidP="002A38E5">
      <w:pPr>
        <w:jc w:val="center"/>
        <w:rPr>
          <w:b/>
          <w:sz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2A38E5" w:rsidRPr="00442D3F" w:rsidTr="00161C23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A38E5" w:rsidRPr="00442D3F" w:rsidRDefault="002A38E5" w:rsidP="00161C23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2A38E5" w:rsidRPr="00442D3F" w:rsidTr="00161C2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2A38E5" w:rsidRPr="00DD6065" w:rsidRDefault="002A38E5" w:rsidP="00161C2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2A38E5" w:rsidRPr="00222DB8" w:rsidRDefault="002A38E5" w:rsidP="00161C2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2A38E5" w:rsidRPr="00222DB8" w:rsidRDefault="002A38E5" w:rsidP="00173AE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454F36">
              <w:t>Stacjonarne/Niestacjonarne</w:t>
            </w:r>
            <w:bookmarkStart w:id="0" w:name="_GoBack"/>
            <w:bookmarkEnd w:id="0"/>
          </w:p>
        </w:tc>
      </w:tr>
      <w:tr w:rsidR="002A38E5" w:rsidRPr="00442D3F" w:rsidTr="00161C23">
        <w:tc>
          <w:tcPr>
            <w:tcW w:w="4192" w:type="dxa"/>
            <w:gridSpan w:val="2"/>
          </w:tcPr>
          <w:p w:rsidR="002A38E5" w:rsidRPr="00B057E9" w:rsidRDefault="002A38E5" w:rsidP="00B057E9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2284E751">
              <w:rPr>
                <w:b/>
                <w:bCs/>
              </w:rPr>
              <w:t>4. Rok:</w:t>
            </w:r>
            <w:r>
              <w:t xml:space="preserve"> </w:t>
            </w:r>
            <w:r w:rsidR="00B057E9">
              <w:rPr>
                <w:b/>
              </w:rPr>
              <w:t>I</w:t>
            </w:r>
          </w:p>
        </w:tc>
        <w:tc>
          <w:tcPr>
            <w:tcW w:w="5500" w:type="dxa"/>
            <w:gridSpan w:val="3"/>
          </w:tcPr>
          <w:p w:rsidR="002A38E5" w:rsidRPr="00DD6065" w:rsidRDefault="002A38E5" w:rsidP="00161C23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 xml:space="preserve">5. Semestr: </w:t>
            </w:r>
            <w:r>
              <w:t>Zgodnie z harmonogramem</w:t>
            </w:r>
          </w:p>
        </w:tc>
      </w:tr>
      <w:tr w:rsidR="002A38E5" w:rsidRPr="00442D3F" w:rsidTr="00161C23">
        <w:tc>
          <w:tcPr>
            <w:tcW w:w="9692" w:type="dxa"/>
            <w:gridSpan w:val="5"/>
          </w:tcPr>
          <w:p w:rsidR="002A38E5" w:rsidRPr="00DD6065" w:rsidRDefault="002A38E5" w:rsidP="006E68D9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>6. Nazwa przedmiotu:</w:t>
            </w:r>
            <w:r>
              <w:t xml:space="preserve"> </w:t>
            </w:r>
            <w:r w:rsidR="006E68D9">
              <w:t>Kwalifikowana p</w:t>
            </w:r>
            <w:r w:rsidRPr="004839E6">
              <w:t xml:space="preserve">ierwsza </w:t>
            </w:r>
            <w:r w:rsidR="006E68D9">
              <w:t>p</w:t>
            </w:r>
            <w:r w:rsidRPr="004839E6">
              <w:t>omoc</w:t>
            </w:r>
          </w:p>
        </w:tc>
      </w:tr>
      <w:tr w:rsidR="002A38E5" w:rsidRPr="00442D3F" w:rsidTr="00161C23">
        <w:tc>
          <w:tcPr>
            <w:tcW w:w="9692" w:type="dxa"/>
            <w:gridSpan w:val="5"/>
          </w:tcPr>
          <w:p w:rsidR="002A38E5" w:rsidRPr="00DD6065" w:rsidRDefault="002A38E5" w:rsidP="00161C23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>7. Status przedmiotu:</w:t>
            </w:r>
            <w:r>
              <w:t xml:space="preserve"> Obowiązkowy</w:t>
            </w:r>
          </w:p>
        </w:tc>
      </w:tr>
      <w:tr w:rsidR="002A38E5" w:rsidRPr="00442D3F" w:rsidTr="00161C23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 w:themeFill="background1"/>
          </w:tcPr>
          <w:p w:rsidR="002A38E5" w:rsidRPr="00DD6065" w:rsidRDefault="002A38E5" w:rsidP="000C2256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2A38E5" w:rsidRPr="00442D3F" w:rsidTr="00161C23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C757BC" w:rsidRDefault="00C757BC" w:rsidP="000C2256">
            <w:pPr>
              <w:spacing w:after="0" w:line="240" w:lineRule="auto"/>
              <w:jc w:val="both"/>
              <w:rPr>
                <w:rFonts w:cstheme="minorHAnsi"/>
              </w:rPr>
            </w:pPr>
            <w:r w:rsidRPr="00C757BC">
              <w:rPr>
                <w:rFonts w:cstheme="minorHAnsi"/>
              </w:rPr>
              <w:t>P</w:t>
            </w:r>
            <w:r w:rsidR="00494B79" w:rsidRPr="00C757BC">
              <w:rPr>
                <w:rFonts w:cstheme="minorHAnsi"/>
              </w:rPr>
              <w:t>ostępowani</w:t>
            </w:r>
            <w:r w:rsidRPr="00C757BC">
              <w:rPr>
                <w:rFonts w:cstheme="minorHAnsi"/>
              </w:rPr>
              <w:t>e</w:t>
            </w:r>
            <w:r w:rsidR="00494B79" w:rsidRPr="00C757BC">
              <w:rPr>
                <w:rFonts w:cstheme="minorHAnsi"/>
              </w:rPr>
              <w:t xml:space="preserve"> z poszkodowanymi w uraz</w:t>
            </w:r>
            <w:r w:rsidRPr="00C757BC">
              <w:rPr>
                <w:rFonts w:cstheme="minorHAnsi"/>
              </w:rPr>
              <w:t xml:space="preserve">ach wielonarządowych; </w:t>
            </w:r>
            <w:r w:rsidR="00494B79" w:rsidRPr="00C757BC">
              <w:rPr>
                <w:rFonts w:cstheme="minorHAnsi"/>
              </w:rPr>
              <w:t>za</w:t>
            </w:r>
            <w:r>
              <w:rPr>
                <w:rFonts w:cstheme="minorHAnsi"/>
              </w:rPr>
              <w:t>trzymanie krążenia i oddychania</w:t>
            </w:r>
            <w:r w:rsidRPr="00C757BC">
              <w:rPr>
                <w:rFonts w:cstheme="minorHAnsi"/>
              </w:rPr>
              <w:t xml:space="preserve">, </w:t>
            </w:r>
            <w:r w:rsidR="00494B79" w:rsidRPr="00C757BC">
              <w:rPr>
                <w:rFonts w:cstheme="minorHAnsi"/>
              </w:rPr>
              <w:t>zasady prowadzenia reanimacji i postępo</w:t>
            </w:r>
            <w:r w:rsidR="00494B79" w:rsidRPr="00C757BC">
              <w:rPr>
                <w:rFonts w:cstheme="minorHAnsi"/>
              </w:rPr>
              <w:softHyphen/>
              <w:t>wania po reanimacji; sta</w:t>
            </w:r>
            <w:r>
              <w:rPr>
                <w:rFonts w:cstheme="minorHAnsi"/>
              </w:rPr>
              <w:t>ny zagrożenia życia; przypadki</w:t>
            </w:r>
            <w:r>
              <w:rPr>
                <w:rFonts w:cstheme="minorHAnsi"/>
              </w:rPr>
              <w:br/>
            </w:r>
            <w:r w:rsidR="00494B79" w:rsidRPr="00C757BC">
              <w:rPr>
                <w:rFonts w:cstheme="minorHAnsi"/>
              </w:rPr>
              <w:t xml:space="preserve">w których pacjenta należy skierować do szpitala; zasady funkcjonowania zespołu terapeutycznego; </w:t>
            </w:r>
            <w:r w:rsidRPr="00C757BC">
              <w:rPr>
                <w:rFonts w:cstheme="minorHAnsi"/>
              </w:rPr>
              <w:t xml:space="preserve">  praca w  zespole wielospecjalistycznym</w:t>
            </w:r>
            <w:r w:rsidR="00494B79" w:rsidRPr="00C757BC">
              <w:rPr>
                <w:rFonts w:cstheme="minorHAnsi"/>
              </w:rPr>
              <w:t>, w środowisku wielokulturowym i wielonarodowościowym</w:t>
            </w:r>
            <w:r w:rsidRPr="00C757BC">
              <w:rPr>
                <w:rFonts w:cstheme="minorHAnsi"/>
              </w:rPr>
              <w:t xml:space="preserve">; </w:t>
            </w:r>
            <w:r w:rsidR="00494B79" w:rsidRPr="00C757BC">
              <w:rPr>
                <w:rFonts w:cstheme="minorHAnsi"/>
              </w:rPr>
              <w:t>wzorc</w:t>
            </w:r>
            <w:r w:rsidRPr="00C757BC">
              <w:rPr>
                <w:rFonts w:cstheme="minorHAnsi"/>
              </w:rPr>
              <w:t>e etycz</w:t>
            </w:r>
            <w:r>
              <w:rPr>
                <w:rFonts w:cstheme="minorHAnsi"/>
              </w:rPr>
              <w:t>n</w:t>
            </w:r>
            <w:r w:rsidRPr="00C757BC">
              <w:rPr>
                <w:rFonts w:cstheme="minorHAnsi"/>
              </w:rPr>
              <w:t>e</w:t>
            </w:r>
            <w:r w:rsidR="00494B79" w:rsidRPr="00C757BC">
              <w:rPr>
                <w:rFonts w:eastAsia="Times New Roman" w:cstheme="minorHAnsi"/>
              </w:rPr>
              <w:t xml:space="preserve">; </w:t>
            </w:r>
            <w:r w:rsidRPr="00C757BC">
              <w:rPr>
                <w:rFonts w:cstheme="minorHAnsi"/>
              </w:rPr>
              <w:t>prawa pacjenta;  wykorzystywanie</w:t>
            </w:r>
            <w:r w:rsidR="00494B79" w:rsidRPr="00C757BC">
              <w:rPr>
                <w:rFonts w:cstheme="minorHAnsi"/>
              </w:rPr>
              <w:t xml:space="preserve"> i przetwarza</w:t>
            </w:r>
            <w:r w:rsidRPr="00C757BC">
              <w:rPr>
                <w:rFonts w:cstheme="minorHAnsi"/>
              </w:rPr>
              <w:t>nie</w:t>
            </w:r>
            <w:r w:rsidR="00494B79" w:rsidRPr="00C757BC">
              <w:rPr>
                <w:rFonts w:cstheme="minorHAnsi"/>
              </w:rPr>
              <w:t xml:space="preserve"> informacj</w:t>
            </w:r>
            <w:r w:rsidRPr="00C757BC">
              <w:rPr>
                <w:rFonts w:cstheme="minorHAnsi"/>
              </w:rPr>
              <w:t>i</w:t>
            </w:r>
            <w:r w:rsidR="00494B79" w:rsidRPr="00C757BC">
              <w:rPr>
                <w:rFonts w:cstheme="minorHAnsi"/>
              </w:rPr>
              <w:t xml:space="preserve"> , s</w:t>
            </w:r>
            <w:r w:rsidRPr="00C757BC">
              <w:rPr>
                <w:rFonts w:cstheme="minorHAnsi"/>
              </w:rPr>
              <w:t>tosując narzędzia informatyczne.</w:t>
            </w:r>
          </w:p>
          <w:p w:rsidR="000C2256" w:rsidRDefault="002A38E5" w:rsidP="000C2256">
            <w:pPr>
              <w:spacing w:after="0"/>
              <w:rPr>
                <w:rFonts w:cstheme="minorHAnsi"/>
                <w:color w:val="0070C0"/>
              </w:rPr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2A38E5" w:rsidRPr="000C2256" w:rsidRDefault="002A38E5" w:rsidP="000C2256">
            <w:pPr>
              <w:spacing w:after="0"/>
              <w:rPr>
                <w:rFonts w:cstheme="minorHAnsi"/>
                <w:color w:val="0070C0"/>
              </w:rPr>
            </w:pPr>
            <w:r>
              <w:t>w zakresie wiedzy student zna i rozumie:</w:t>
            </w:r>
            <w:r w:rsidRPr="53AE8705">
              <w:rPr>
                <w:rFonts w:ascii="Calibri" w:eastAsia="Calibri" w:hAnsi="Calibri" w:cs="Calibri"/>
              </w:rPr>
              <w:t xml:space="preserve"> E.W</w:t>
            </w:r>
            <w:r>
              <w:rPr>
                <w:rFonts w:ascii="Calibri" w:eastAsia="Calibri" w:hAnsi="Calibri" w:cs="Calibri"/>
              </w:rPr>
              <w:t>4</w:t>
            </w:r>
            <w:r w:rsidR="00B93836">
              <w:rPr>
                <w:rFonts w:ascii="Calibri" w:eastAsia="Calibri" w:hAnsi="Calibri" w:cs="Calibri"/>
              </w:rPr>
              <w:t>;</w:t>
            </w:r>
            <w:r w:rsidRPr="53AE8705">
              <w:rPr>
                <w:rFonts w:ascii="Calibri" w:eastAsia="Calibri" w:hAnsi="Calibri" w:cs="Calibri"/>
              </w:rPr>
              <w:t xml:space="preserve"> E.W1</w:t>
            </w:r>
            <w:r>
              <w:rPr>
                <w:rFonts w:ascii="Calibri" w:eastAsia="Calibri" w:hAnsi="Calibri" w:cs="Calibri"/>
              </w:rPr>
              <w:t>7</w:t>
            </w:r>
            <w:r w:rsidR="00B93836">
              <w:rPr>
                <w:rFonts w:ascii="Calibri" w:eastAsia="Calibri" w:hAnsi="Calibri" w:cs="Calibri"/>
              </w:rPr>
              <w:t>;</w:t>
            </w:r>
            <w:r w:rsidRPr="53AE8705">
              <w:rPr>
                <w:rFonts w:ascii="Calibri" w:eastAsia="Calibri" w:hAnsi="Calibri" w:cs="Calibri"/>
              </w:rPr>
              <w:t xml:space="preserve"> E.W1</w:t>
            </w:r>
            <w:r w:rsidR="00B93836">
              <w:rPr>
                <w:rFonts w:ascii="Calibri" w:eastAsia="Calibri" w:hAnsi="Calibri" w:cs="Calibri"/>
              </w:rPr>
              <w:t>8;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53AE8705">
              <w:rPr>
                <w:rFonts w:ascii="Calibri" w:eastAsia="Calibri" w:hAnsi="Calibri" w:cs="Calibri"/>
              </w:rPr>
              <w:t>E.W20</w:t>
            </w:r>
            <w:r w:rsidR="00B93836">
              <w:rPr>
                <w:rFonts w:ascii="Calibri" w:eastAsia="Calibri" w:hAnsi="Calibri" w:cs="Calibri"/>
              </w:rPr>
              <w:t>;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4839E6">
              <w:rPr>
                <w:rFonts w:ascii="Calibri" w:eastAsia="Calibri" w:hAnsi="Calibri" w:cs="Calibri"/>
              </w:rPr>
              <w:t>D.W13</w:t>
            </w:r>
            <w:r w:rsidR="00B93836">
              <w:rPr>
                <w:rFonts w:ascii="Calibri" w:eastAsia="Calibri" w:hAnsi="Calibri" w:cs="Calibri"/>
              </w:rPr>
              <w:t>;</w:t>
            </w:r>
          </w:p>
          <w:p w:rsidR="002A38E5" w:rsidRDefault="002A38E5" w:rsidP="000C2256">
            <w:pPr>
              <w:spacing w:after="0" w:line="240" w:lineRule="auto"/>
            </w:pPr>
            <w:r>
              <w:t xml:space="preserve">w zakresie umiejętności student potrafi: </w:t>
            </w:r>
            <w:r w:rsidRPr="53AE8705">
              <w:rPr>
                <w:rFonts w:ascii="Calibri" w:eastAsia="Calibri" w:hAnsi="Calibri" w:cs="Calibri"/>
              </w:rPr>
              <w:t>E.U</w:t>
            </w:r>
            <w:r>
              <w:rPr>
                <w:rFonts w:ascii="Calibri" w:eastAsia="Calibri" w:hAnsi="Calibri" w:cs="Calibri"/>
              </w:rPr>
              <w:t>8</w:t>
            </w:r>
            <w:r w:rsidRPr="53AE8705">
              <w:rPr>
                <w:rFonts w:ascii="Calibri" w:eastAsia="Calibri" w:hAnsi="Calibri" w:cs="Calibri"/>
              </w:rPr>
              <w:t xml:space="preserve">; </w:t>
            </w:r>
          </w:p>
          <w:p w:rsidR="002A38E5" w:rsidRDefault="002A38E5" w:rsidP="000C2256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="00B93836">
              <w:rPr>
                <w:rFonts w:ascii="Calibri" w:eastAsia="Calibri" w:hAnsi="Calibri" w:cs="Calibri"/>
              </w:rPr>
              <w:t>D.U10; D.U11; D.U12;</w:t>
            </w:r>
            <w:r w:rsidRPr="2284E751">
              <w:rPr>
                <w:rFonts w:ascii="Calibri" w:eastAsia="Calibri" w:hAnsi="Calibri" w:cs="Calibri"/>
              </w:rPr>
              <w:t xml:space="preserve"> D.U13</w:t>
            </w:r>
          </w:p>
          <w:p w:rsidR="002A38E5" w:rsidRPr="00EF4979" w:rsidRDefault="002A38E5" w:rsidP="000C2256">
            <w:pPr>
              <w:spacing w:after="0" w:line="240" w:lineRule="auto"/>
            </w:pPr>
            <w:r w:rsidRPr="00EF4979">
              <w:rPr>
                <w:b/>
              </w:rPr>
              <w:t>Forma zakończenia przedmiotu                              ZALICZENIE</w:t>
            </w:r>
            <w:r>
              <w:rPr>
                <w:b/>
              </w:rPr>
              <w:t xml:space="preserve"> Z OCENĄ</w:t>
            </w:r>
          </w:p>
        </w:tc>
      </w:tr>
      <w:tr w:rsidR="002A38E5" w:rsidRPr="00442D3F" w:rsidTr="00161C23">
        <w:tc>
          <w:tcPr>
            <w:tcW w:w="8688" w:type="dxa"/>
            <w:gridSpan w:val="4"/>
            <w:vAlign w:val="center"/>
          </w:tcPr>
          <w:p w:rsidR="002A38E5" w:rsidRPr="00442D3F" w:rsidRDefault="002A38E5" w:rsidP="000C225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2A38E5" w:rsidRPr="00442D3F" w:rsidRDefault="002A38E5" w:rsidP="00161C23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 w:rsidRPr="53AE8705">
              <w:rPr>
                <w:b/>
                <w:bCs/>
              </w:rPr>
              <w:t>30</w:t>
            </w:r>
          </w:p>
        </w:tc>
      </w:tr>
      <w:tr w:rsidR="002A38E5" w:rsidRPr="00442D3F" w:rsidTr="00161C23">
        <w:tc>
          <w:tcPr>
            <w:tcW w:w="8688" w:type="dxa"/>
            <w:gridSpan w:val="4"/>
            <w:vAlign w:val="center"/>
          </w:tcPr>
          <w:p w:rsidR="002A38E5" w:rsidRDefault="002A38E5" w:rsidP="00161C2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2A38E5" w:rsidRDefault="002A38E5" w:rsidP="00161C23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 w:rsidRPr="2284E751">
              <w:rPr>
                <w:b/>
                <w:bCs/>
              </w:rPr>
              <w:t>2</w:t>
            </w:r>
          </w:p>
        </w:tc>
      </w:tr>
      <w:tr w:rsidR="002A38E5" w:rsidRPr="00442D3F" w:rsidTr="00161C23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2A38E5" w:rsidRPr="00442D3F" w:rsidRDefault="002A38E5" w:rsidP="00161C2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2A38E5" w:rsidRPr="00442D3F" w:rsidTr="00161C2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A38E5" w:rsidRDefault="002A38E5" w:rsidP="00161C23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A38E5" w:rsidRDefault="002A38E5" w:rsidP="00161C23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A38E5" w:rsidRDefault="002A38E5" w:rsidP="00161C23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2A38E5" w:rsidRPr="00442D3F" w:rsidTr="00161C2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A38E5" w:rsidRPr="00D44629" w:rsidRDefault="002A38E5" w:rsidP="00161C23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A38E5" w:rsidRPr="007B7557" w:rsidRDefault="00C270AA" w:rsidP="00C17FB2">
            <w:pPr>
              <w:spacing w:after="0" w:line="240" w:lineRule="auto"/>
              <w:jc w:val="both"/>
              <w:rPr>
                <w:color w:val="FF0000"/>
              </w:rPr>
            </w:pPr>
            <w:r>
              <w:t>Sprawdzian pisemny/u</w:t>
            </w:r>
            <w:r w:rsidR="00C17FB2">
              <w:t xml:space="preserve">stny – pytania testowe/otwarte, </w:t>
            </w:r>
            <w:r w:rsidR="00A61AAD">
              <w:t>Z</w:t>
            </w:r>
            <w:r w:rsidR="007B7557" w:rsidRPr="00C17FB2">
              <w:t>aliczenie testowe,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A38E5" w:rsidRPr="00342DAD" w:rsidRDefault="002A38E5" w:rsidP="00161C2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2A38E5" w:rsidRPr="00442D3F" w:rsidTr="00161C2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A38E5" w:rsidRPr="00442D3F" w:rsidRDefault="002A38E5" w:rsidP="00161C2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A38E5" w:rsidRPr="007B7557" w:rsidRDefault="00F43E82" w:rsidP="00C17FB2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A38E5" w:rsidRPr="00342DAD" w:rsidRDefault="002A38E5" w:rsidP="00161C2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2A38E5" w:rsidRPr="00442D3F" w:rsidTr="00161C2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A38E5" w:rsidRDefault="002A38E5" w:rsidP="00161C2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64BA0" w:rsidRDefault="00364BA0" w:rsidP="00C17FB2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2A38E5" w:rsidRPr="00983D1D" w:rsidRDefault="00364BA0" w:rsidP="00C17FB2">
            <w:pPr>
              <w:spacing w:after="0" w:line="240" w:lineRule="auto"/>
              <w:jc w:val="both"/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A38E5" w:rsidRPr="00342DAD" w:rsidRDefault="002A38E5" w:rsidP="00161C2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2A38E5" w:rsidRDefault="002A38E5" w:rsidP="002A38E5"/>
    <w:p w:rsidR="002A38E5" w:rsidRPr="00A61AAD" w:rsidRDefault="002A38E5" w:rsidP="002A38E5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A61AAD" w:rsidRPr="00484E04">
        <w:rPr>
          <w:rFonts w:cstheme="minorHAnsi"/>
        </w:rPr>
        <w:t>,</w:t>
      </w:r>
      <w:r w:rsidR="00A61AAD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A61AAD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2A38E5" w:rsidRDefault="002A38E5" w:rsidP="002A38E5">
      <w:r>
        <w:t xml:space="preserve">    uzyskana ocena oznacza, że:</w:t>
      </w:r>
    </w:p>
    <w:p w:rsidR="002A38E5" w:rsidRPr="000219E6" w:rsidRDefault="002A38E5" w:rsidP="002A38E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2A38E5" w:rsidRPr="000219E6" w:rsidRDefault="002A38E5" w:rsidP="002A38E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2A38E5" w:rsidRPr="000219E6" w:rsidRDefault="002A38E5" w:rsidP="002A38E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2A38E5" w:rsidRPr="000219E6" w:rsidRDefault="002A38E5" w:rsidP="002A38E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2A38E5" w:rsidRPr="000219E6" w:rsidRDefault="002A38E5" w:rsidP="002A38E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A61AAD" w:rsidRDefault="002A38E5" w:rsidP="00A61AAD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p w:rsidR="00E51D31" w:rsidRPr="00873672" w:rsidRDefault="001E7759" w:rsidP="00A61AAD">
      <w:pPr>
        <w:jc w:val="center"/>
        <w:rPr>
          <w:rFonts w:ascii="Times New Roman" w:hAnsi="Times New Roman" w:cs="Times New Roman"/>
          <w:color w:val="0070C0"/>
          <w:sz w:val="20"/>
          <w:szCs w:val="20"/>
        </w:rPr>
      </w:pPr>
      <w:r>
        <w:t xml:space="preserve"> </w:t>
      </w:r>
    </w:p>
    <w:sectPr w:rsidR="00E51D31" w:rsidRPr="00873672" w:rsidSect="00BF5F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672"/>
    <w:rsid w:val="000C2256"/>
    <w:rsid w:val="00173AED"/>
    <w:rsid w:val="001E7759"/>
    <w:rsid w:val="002706D4"/>
    <w:rsid w:val="002A38E5"/>
    <w:rsid w:val="00364BA0"/>
    <w:rsid w:val="003717BA"/>
    <w:rsid w:val="00383204"/>
    <w:rsid w:val="003C612F"/>
    <w:rsid w:val="003C798D"/>
    <w:rsid w:val="0041285E"/>
    <w:rsid w:val="00454F36"/>
    <w:rsid w:val="004754CD"/>
    <w:rsid w:val="00494B79"/>
    <w:rsid w:val="006100D4"/>
    <w:rsid w:val="006647F0"/>
    <w:rsid w:val="00686787"/>
    <w:rsid w:val="006E68D9"/>
    <w:rsid w:val="007B7557"/>
    <w:rsid w:val="007E100E"/>
    <w:rsid w:val="00873672"/>
    <w:rsid w:val="00A01095"/>
    <w:rsid w:val="00A61AAD"/>
    <w:rsid w:val="00AE0DFE"/>
    <w:rsid w:val="00B057E9"/>
    <w:rsid w:val="00B66CE2"/>
    <w:rsid w:val="00B8045B"/>
    <w:rsid w:val="00B93836"/>
    <w:rsid w:val="00BD4E20"/>
    <w:rsid w:val="00BF5FF4"/>
    <w:rsid w:val="00C1441A"/>
    <w:rsid w:val="00C17FB2"/>
    <w:rsid w:val="00C270AA"/>
    <w:rsid w:val="00C757BC"/>
    <w:rsid w:val="00C922AA"/>
    <w:rsid w:val="00D0530D"/>
    <w:rsid w:val="00D06A1E"/>
    <w:rsid w:val="00D20CA6"/>
    <w:rsid w:val="00E37E34"/>
    <w:rsid w:val="00E51D31"/>
    <w:rsid w:val="00EF5D51"/>
    <w:rsid w:val="00F4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8F0C46-36F0-4D83-9896-6C927B3E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5F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647F0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03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357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4</cp:revision>
  <dcterms:created xsi:type="dcterms:W3CDTF">2020-05-29T19:54:00Z</dcterms:created>
  <dcterms:modified xsi:type="dcterms:W3CDTF">2020-05-30T14:28:00Z</dcterms:modified>
</cp:coreProperties>
</file>